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635"/>
        <w:gridCol w:w="1792"/>
        <w:gridCol w:w="15"/>
      </w:tblGrid>
      <w:tr w:rsidR="007E5802" w14:paraId="09980903" w14:textId="77777777" w:rsidTr="007E5802">
        <w:trPr>
          <w:cantSplit/>
          <w:trHeight w:val="599"/>
          <w:tblHeader/>
          <w:jc w:val="center"/>
        </w:trPr>
        <w:tc>
          <w:tcPr>
            <w:tcW w:w="104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A22324" w14:textId="04695B5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6B3589" wp14:editId="5EB158B9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139700</wp:posOffset>
                      </wp:positionV>
                      <wp:extent cx="793115" cy="484505"/>
                      <wp:effectExtent l="0" t="0" r="635" b="444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931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76087" w14:textId="7870B29A" w:rsidR="007E5802" w:rsidRDefault="007E5802" w:rsidP="007E5802">
                                  <w:r>
                                    <w:rPr>
                                      <w:rFonts w:cs="Calibr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2D0DAD8A" wp14:editId="36A87A83">
                                        <wp:extent cx="695325" cy="523875"/>
                                        <wp:effectExtent l="0" t="0" r="9525" b="952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B3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31pt;margin-top:11pt;width:62.45pt;height: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" stroked="f" strokeweight=".5pt">
                      <v:path arrowok="t"/>
                      <v:textbox>
                        <w:txbxContent>
                          <w:p w14:paraId="00C76087" w14:textId="7870B29A" w:rsidR="007E5802" w:rsidRDefault="007E5802" w:rsidP="007E5802"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D0DAD8A" wp14:editId="36A87A83">
                                  <wp:extent cx="695325" cy="5238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F1C0CE" wp14:editId="54A590B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90805</wp:posOffset>
                      </wp:positionV>
                      <wp:extent cx="1771650" cy="476250"/>
                      <wp:effectExtent l="0" t="0" r="3175" b="444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5D2DD" w14:textId="666D4C9A" w:rsidR="007E5802" w:rsidRDefault="007E5802" w:rsidP="007E5802">
                                  <w:r>
                                    <w:rPr>
                                      <w:rFonts w:cs="Calibr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46180A09" wp14:editId="21020B04">
                                        <wp:extent cx="1171575" cy="428625"/>
                                        <wp:effectExtent l="0" t="0" r="9525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157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1C0CE" id="Text Box 7" o:spid="_x0000_s1027" type="#_x0000_t202" style="position:absolute;margin-left:3.5pt;margin-top:7.15pt;width:139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" stroked="f" strokeweight=".5pt">
                      <v:path arrowok="t"/>
                      <v:textbox>
                        <w:txbxContent>
                          <w:p w14:paraId="2345D2DD" w14:textId="666D4C9A" w:rsidR="007E5802" w:rsidRDefault="007E5802" w:rsidP="007E5802"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6180A09" wp14:editId="21020B04">
                                  <wp:extent cx="1171575" cy="4286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282ADF1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BC517E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8EF8B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E91358" w14:textId="77777777" w:rsidR="007E5802" w:rsidRDefault="007E5802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MUSCULOSKELETAL PHYSIOTHERAPY OUTPATIENT SERVICES</w:t>
            </w:r>
          </w:p>
        </w:tc>
      </w:tr>
      <w:tr w:rsidR="007E5802" w14:paraId="6337CCD3" w14:textId="77777777" w:rsidTr="007E5802">
        <w:trPr>
          <w:cantSplit/>
          <w:trHeight w:val="258"/>
          <w:jc w:val="center"/>
        </w:trPr>
        <w:tc>
          <w:tcPr>
            <w:tcW w:w="104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289E7D40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ONE: Screening form for Self-Referral</w:t>
            </w:r>
          </w:p>
        </w:tc>
      </w:tr>
      <w:tr w:rsidR="007E5802" w14:paraId="642B8D48" w14:textId="77777777" w:rsidTr="007E5802">
        <w:trPr>
          <w:cantSplit/>
          <w:trHeight w:val="539"/>
          <w:jc w:val="center"/>
        </w:trPr>
        <w:tc>
          <w:tcPr>
            <w:tcW w:w="104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EB9ACEA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COMPLETE THIS CHECKLIST TO SEE IF YOU ARE SUITABLE FOR SELF REFERRAL TO PHYSIOTHERAPY</w:t>
            </w:r>
          </w:p>
        </w:tc>
      </w:tr>
      <w:tr w:rsidR="007E5802" w14:paraId="40277E02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D8022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Are you under 16 years old?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D7B429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7E5802" w14:paraId="2BD17CF9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19E8F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Are you filling in this form on behalf of someone else?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0B4E8E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43BE51A0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B418C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Have you attended Physiotherapy for the same condition in the last 6 months?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27463B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569D7A44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4E3B44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Has your general health changed recently in any way that you haven’t discussed with your GP?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449F3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2FA24144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6868C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Have you had a significant accident recently, for which you have not sought medical advice?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879D1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39D29FB7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AE933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Is this problem to do with;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53543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729CA13E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46123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breathing/chest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36711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3C52C7BB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E2C254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neurological problem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Stroke or multiple sclerosis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4605A0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08D83467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C52D7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Incontinence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6E3AF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0A89C8D6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5F08D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If you have back pain: Since the pain came on have you developed any of the following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symptoms;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E30D7F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50B4B877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EA6B6B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passing urine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27D21E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4311EC18" w14:textId="77777777" w:rsidTr="007E5802">
        <w:trPr>
          <w:cantSplit/>
          <w:trHeight w:val="343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1598D4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controlling bowel movements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94D090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6763297E" w14:textId="77777777" w:rsidTr="007E5802">
        <w:trPr>
          <w:cantSplit/>
          <w:trHeight w:val="389"/>
          <w:jc w:val="center"/>
        </w:trPr>
        <w:tc>
          <w:tcPr>
            <w:tcW w:w="8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9B2F02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Pins and needles or numbness between your legs or around your back passage</w:t>
            </w:r>
          </w:p>
        </w:tc>
        <w:tc>
          <w:tcPr>
            <w:tcW w:w="18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6734D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28E5E6A9" w14:textId="77777777" w:rsidTr="007E5802">
        <w:trPr>
          <w:cantSplit/>
          <w:trHeight w:val="840"/>
          <w:jc w:val="center"/>
        </w:trPr>
        <w:tc>
          <w:tcPr>
            <w:tcW w:w="104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3BBD9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YOU HAVE ANSWERED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‘YES’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ANY OF THE QUESTIONS ABOVE,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YOU ARE NOT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SUITABLE FOR SELF-REFERRAL TO PHYSIOTHERAPY.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contact your GP Practice to find out who the best person is to speak to or see regarding your problem/condition. </w:t>
            </w:r>
          </w:p>
        </w:tc>
      </w:tr>
      <w:tr w:rsidR="007E5802" w14:paraId="10964524" w14:textId="77777777" w:rsidTr="007E5802">
        <w:trPr>
          <w:cantSplit/>
          <w:trHeight w:val="341"/>
          <w:jc w:val="center"/>
        </w:trPr>
        <w:tc>
          <w:tcPr>
            <w:tcW w:w="104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16CEA4D5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answered ‘no’ to all the questions above, then please answer the questions below and proceed to PART TWO</w:t>
            </w:r>
          </w:p>
        </w:tc>
      </w:tr>
      <w:tr w:rsidR="007E5802" w14:paraId="220596FB" w14:textId="77777777" w:rsidTr="007E5802">
        <w:trPr>
          <w:cantSplit/>
          <w:trHeight w:val="855"/>
          <w:jc w:val="center"/>
        </w:trPr>
        <w:tc>
          <w:tcPr>
            <w:tcW w:w="104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72DAC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Consent to Data Sharing</w:t>
            </w:r>
          </w:p>
          <w:p w14:paraId="12D0172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consent to information recorded by us being shared with other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health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14C36D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 professionals?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9A166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consent to this organisation viewing data relating to your care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5A0CD1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other GP systems? (GP, Out of hours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etc)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AA658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802" w14:paraId="619A2536" w14:textId="77777777" w:rsidTr="007E5802">
        <w:trPr>
          <w:gridAfter w:val="1"/>
          <w:wAfter w:w="15" w:type="dxa"/>
          <w:cantSplit/>
          <w:trHeight w:val="576"/>
          <w:tblHeader/>
          <w:jc w:val="center"/>
        </w:trPr>
        <w:tc>
          <w:tcPr>
            <w:tcW w:w="104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B7DD1BB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3D5C4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Signed: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8C8A1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283CC" w14:textId="77777777" w:rsidR="007E5802" w:rsidRDefault="007E5802" w:rsidP="007E5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5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5"/>
        <w:gridCol w:w="3312"/>
        <w:gridCol w:w="1741"/>
        <w:gridCol w:w="121"/>
        <w:gridCol w:w="1409"/>
        <w:gridCol w:w="587"/>
        <w:gridCol w:w="1482"/>
        <w:gridCol w:w="26"/>
      </w:tblGrid>
      <w:tr w:rsidR="007E5802" w14:paraId="490DD9FD" w14:textId="77777777" w:rsidTr="007E5802">
        <w:trPr>
          <w:cantSplit/>
          <w:trHeight w:val="271"/>
          <w:tblHeader/>
          <w:jc w:val="center"/>
        </w:trPr>
        <w:tc>
          <w:tcPr>
            <w:tcW w:w="10453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D71AA1" w14:textId="53622800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7DCD709" wp14:editId="6EAE9333">
                  <wp:extent cx="1171575" cy="428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325E25" wp14:editId="3A5204FD">
                  <wp:extent cx="695325" cy="523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54D29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MUSCULOSKELETAL PHYSIOTHERAPY OUTPATIENT SERVICES</w:t>
            </w:r>
          </w:p>
        </w:tc>
      </w:tr>
      <w:tr w:rsidR="007E5802" w14:paraId="7FC3BBE4" w14:textId="77777777" w:rsidTr="007E5802">
        <w:trPr>
          <w:cantSplit/>
          <w:trHeight w:val="271"/>
          <w:tblHeader/>
          <w:jc w:val="center"/>
        </w:trPr>
        <w:tc>
          <w:tcPr>
            <w:tcW w:w="10453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33708C51" w14:textId="77777777" w:rsidR="007E5802" w:rsidRDefault="007E58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PART TWO:  Patient details for Self-Referral – PLEASE COMPLETE EVERY SECTION</w:t>
            </w:r>
          </w:p>
        </w:tc>
      </w:tr>
      <w:tr w:rsidR="007E5802" w14:paraId="4FEB3246" w14:textId="77777777" w:rsidTr="007E5802">
        <w:trPr>
          <w:gridAfter w:val="1"/>
          <w:wAfter w:w="26" w:type="dxa"/>
          <w:cantSplit/>
          <w:trHeight w:val="218"/>
          <w:tblHeader/>
          <w:jc w:val="center"/>
        </w:trPr>
        <w:tc>
          <w:tcPr>
            <w:tcW w:w="1042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130C0A13" w14:textId="77777777" w:rsidR="007E5802" w:rsidRDefault="007E58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INCOMPLETE OR ILLEGIBLE FORMS WILL NOT BE ACCEPTED</w:t>
            </w:r>
          </w:p>
        </w:tc>
      </w:tr>
      <w:tr w:rsidR="007E5802" w14:paraId="6BD8B7F0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F48A30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66165A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74360B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 </w:t>
            </w:r>
          </w:p>
        </w:tc>
        <w:tc>
          <w:tcPr>
            <w:tcW w:w="35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49F213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36FCC0A5" w14:textId="77777777" w:rsidTr="007E5802">
        <w:trPr>
          <w:gridAfter w:val="1"/>
          <w:wAfter w:w="26" w:type="dxa"/>
          <w:cantSplit/>
          <w:trHeight w:val="41"/>
          <w:jc w:val="center"/>
        </w:trPr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1567E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3FCA2D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3C28A4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35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F00500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78DD9AF9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77464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Surnames</w:t>
            </w:r>
          </w:p>
        </w:tc>
        <w:tc>
          <w:tcPr>
            <w:tcW w:w="3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D0889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15889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5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25BA03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5DBE8F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 </w:t>
            </w:r>
          </w:p>
        </w:tc>
        <w:tc>
          <w:tcPr>
            <w:tcW w:w="1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645A00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&lt;Gender&gt;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38FB1A26" w14:textId="77777777" w:rsidTr="007E5802">
        <w:trPr>
          <w:gridAfter w:val="1"/>
          <w:wAfter w:w="26" w:type="dxa"/>
          <w:cantSplit/>
          <w:trHeight w:val="299"/>
          <w:jc w:val="center"/>
        </w:trPr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8F2EA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FDA19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82D37C2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Daytime Tel No</w:t>
            </w:r>
          </w:p>
        </w:tc>
        <w:tc>
          <w:tcPr>
            <w:tcW w:w="35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C0EAC3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626AF642" w14:textId="77777777" w:rsidTr="007E5802">
        <w:trPr>
          <w:gridAfter w:val="1"/>
          <w:wAfter w:w="26" w:type="dxa"/>
          <w:cantSplit/>
          <w:trHeight w:val="278"/>
          <w:jc w:val="center"/>
        </w:trPr>
        <w:tc>
          <w:tcPr>
            <w:tcW w:w="177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26FF72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31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227183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QwBlAGwAbABSAGkAZwBoAHQAPQAiADAALgAxADkAIgAgAEEAZABkAHIAZQBzAHMAVAB5AHAAZQA9
ACIAMAAiAC8APgA=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6971CD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35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3F9CB0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72A60C57" w14:textId="77777777" w:rsidTr="007E5802">
        <w:trPr>
          <w:gridAfter w:val="1"/>
          <w:wAfter w:w="26" w:type="dxa"/>
          <w:cantSplit/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763883" w14:textId="77777777" w:rsidR="007E5802" w:rsidRDefault="007E5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62E111" w14:textId="77777777" w:rsidR="007E5802" w:rsidRDefault="007E5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611D1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we leave a message:      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100807D8" w14:textId="77777777" w:rsidTr="007E5802">
        <w:trPr>
          <w:gridAfter w:val="1"/>
          <w:wAfter w:w="26" w:type="dxa"/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3451A6" w14:textId="77777777" w:rsidR="007E5802" w:rsidRDefault="007E5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2D4ACF" w14:textId="77777777" w:rsidR="007E5802" w:rsidRDefault="007E5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9BCA8E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Practice </w:t>
            </w:r>
          </w:p>
        </w:tc>
        <w:tc>
          <w:tcPr>
            <w:tcW w:w="3599" w:type="dxa"/>
            <w:gridSpan w:val="4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B67DE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ADEAIgAgAG8AdQB0AHAAdQB0AEYAaQBlAGwAZABXAGkAZAB0AGgAcwA9ACIAJQAxACIAIABvAHUA
dABwAHUAdABGAGkAZQBsAGQATgBvAG4ARQBtAHAAdAB5AE8AdgBlAHIAcgBpAGQAZQBUAGUAeAB0
AHMAPQAiACIAIABvAHUAdABwAHUAdABGAGkAZQBsAGQAQwB1AHMAdABvAG0ARABlAHMAYwByAGkA
cAB0AGkAbwBuAHMAPQAiACIAIABvAHUAdABwAHUAdABGAGkAZQBsAGQARgBvAHIAbQBhAHQAcwA9
ACIAIgAgAG8AdQB0AHAAdQB0AEIAbwByAGQAZQByAFQAeQBwAGUAPQAiADAAIgAgAHIAZQBhAGQA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dAB0AG8AbQA9ACIAMAAuADAAIgAgAEMAZQBsAGwAUgBpAGcAaAB0AD0AIgAwAC4AMQA5ACIAIABn
AHAATQBvAGQAZQA9ACIAMQAiAC8APgA=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"&lt;GP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&lt;GP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040FE277" w14:textId="77777777" w:rsidTr="007E5802">
        <w:trPr>
          <w:gridAfter w:val="1"/>
          <w:wAfter w:w="26" w:type="dxa"/>
          <w:cantSplit/>
          <w:trHeight w:val="269"/>
          <w:jc w:val="center"/>
        </w:trPr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219A8D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Code </w:t>
            </w:r>
          </w:p>
        </w:tc>
        <w:tc>
          <w:tcPr>
            <w:tcW w:w="3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32C5B9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AEMAZQBsAGwAUgBpAGcAaAB0AD0AIgAwAC4AMQA5ACIAIABBAGQAZAByAGUAcwBzAFQAeQBwAGUA
PQAiADAAIgAvAD4A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D83462" w14:textId="77777777" w:rsidR="007E5802" w:rsidRDefault="007E5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5E55D6" w14:textId="77777777" w:rsidR="007E5802" w:rsidRDefault="007E5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802" w14:paraId="3471FF09" w14:textId="77777777" w:rsidTr="007E5802">
        <w:trPr>
          <w:gridAfter w:val="1"/>
          <w:wAfter w:w="26" w:type="dxa"/>
          <w:cantSplit/>
          <w:trHeight w:val="3172"/>
          <w:jc w:val="center"/>
        </w:trPr>
        <w:tc>
          <w:tcPr>
            <w:tcW w:w="1042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06F9C1C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give us a brief description of your problems or symptoms:</w:t>
            </w:r>
          </w:p>
          <w:p w14:paraId="04C4D6CF" w14:textId="77777777" w:rsidR="007E5802" w:rsidRDefault="007E5802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0E7187C3" w14:textId="77777777" w:rsidR="007E5802" w:rsidRDefault="007E580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"&lt;Event Details(table)&gt;"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&lt;Event Details&gt;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7E5802" w14:paraId="1FAA2336" w14:textId="77777777" w:rsidTr="007E5802">
        <w:trPr>
          <w:gridAfter w:val="1"/>
          <w:wAfter w:w="26" w:type="dxa"/>
          <w:cantSplit/>
          <w:trHeight w:val="325"/>
          <w:jc w:val="center"/>
        </w:trPr>
        <w:tc>
          <w:tcPr>
            <w:tcW w:w="1042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51C2C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How long have you had these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symptoms: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7E5802" w14:paraId="67B0525B" w14:textId="77777777" w:rsidTr="007E5802">
        <w:trPr>
          <w:gridAfter w:val="1"/>
          <w:wAfter w:w="26" w:type="dxa"/>
          <w:cantSplit/>
          <w:trHeight w:val="1107"/>
          <w:jc w:val="center"/>
        </w:trPr>
        <w:tc>
          <w:tcPr>
            <w:tcW w:w="1042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D159D11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had any other interventions or treatments for this problem? (Include dates)</w:t>
            </w:r>
          </w:p>
          <w:p w14:paraId="213775D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7E5802" w14:paraId="276A0922" w14:textId="77777777" w:rsidTr="007E5802">
        <w:trPr>
          <w:gridAfter w:val="1"/>
          <w:wAfter w:w="26" w:type="dxa"/>
          <w:cantSplit/>
          <w:trHeight w:val="103"/>
          <w:jc w:val="center"/>
        </w:trPr>
        <w:tc>
          <w:tcPr>
            <w:tcW w:w="1042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544F10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complete the following questions:</w:t>
            </w:r>
          </w:p>
        </w:tc>
      </w:tr>
      <w:tr w:rsidR="007E5802" w14:paraId="002AD796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ED1B9E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your GP suggest you complete this form?</w:t>
            </w:r>
          </w:p>
        </w:tc>
        <w:tc>
          <w:tcPr>
            <w:tcW w:w="34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849541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43CDEA2C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9D4CF1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problem worsening?</w:t>
            </w:r>
          </w:p>
        </w:tc>
        <w:tc>
          <w:tcPr>
            <w:tcW w:w="34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9D7CE9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7D2722DB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9D606B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able to continue your normal activities?</w:t>
            </w:r>
          </w:p>
        </w:tc>
        <w:tc>
          <w:tcPr>
            <w:tcW w:w="34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988B8D2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66265272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713234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problem preventing you from working?</w:t>
            </w:r>
          </w:p>
        </w:tc>
        <w:tc>
          <w:tcPr>
            <w:tcW w:w="34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E9FDE7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6191A54A" w14:textId="77777777" w:rsidTr="007E5802">
        <w:trPr>
          <w:gridAfter w:val="1"/>
          <w:wAfter w:w="26" w:type="dxa"/>
          <w:cantSplit/>
          <w:trHeight w:val="230"/>
          <w:jc w:val="center"/>
        </w:trPr>
        <w:tc>
          <w:tcPr>
            <w:tcW w:w="1042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35C9BC" w14:textId="77777777" w:rsidR="007E5802" w:rsidRDefault="007E58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you have completed PART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TWO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send to us by:</w:t>
            </w:r>
          </w:p>
          <w:p w14:paraId="158927D6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9C9FDDB" w14:textId="77777777" w:rsidR="007E5802" w:rsidRDefault="007E580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Physiotherapy Central Booking Department, Chippenham Community Hospital, Rowden Hill, Chippenham, SN15 2AJ  </w:t>
            </w:r>
          </w:p>
          <w:p w14:paraId="651C8E7A" w14:textId="77777777" w:rsidR="007E5802" w:rsidRDefault="007E5802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Or</w:t>
            </w:r>
          </w:p>
          <w:p w14:paraId="1392C8F2" w14:textId="77777777" w:rsidR="007E5802" w:rsidRDefault="007E580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Physiotherapy Department, Salisbury District Hospital, Salisbury, Wilts. SP2 8BJ</w:t>
            </w:r>
          </w:p>
          <w:p w14:paraId="0133B19A" w14:textId="77777777" w:rsidR="007E5802" w:rsidRDefault="007E580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  <w:p w14:paraId="37311193" w14:textId="77777777" w:rsidR="007E5802" w:rsidRDefault="007E5802">
            <w:pPr>
              <w:spacing w:after="0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Hyperlink"/>
                </w:rPr>
                <w:t>BSWCCG.routinesarumreferralcentre@nhs.net</w:t>
              </w:r>
            </w:hyperlink>
          </w:p>
          <w:p w14:paraId="707C09D2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hand</w:t>
            </w:r>
            <w:r>
              <w:rPr>
                <w:rFonts w:ascii="Arial" w:hAnsi="Arial" w:cs="Arial"/>
                <w:sz w:val="20"/>
                <w:szCs w:val="20"/>
              </w:rPr>
              <w:t>: to your GP Practice or local physiotherapy department who will forward it onto the Physiotherapy Central Booking Department on your behalf.</w:t>
            </w:r>
          </w:p>
        </w:tc>
      </w:tr>
    </w:tbl>
    <w:p w14:paraId="2B7EE638" w14:textId="77777777" w:rsidR="007E5802" w:rsidRDefault="007E5802" w:rsidP="007E5802">
      <w:pPr>
        <w:spacing w:after="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lastRenderedPageBreak/>
        <w:br w:type="page"/>
      </w:r>
    </w:p>
    <w:tbl>
      <w:tblPr>
        <w:tblW w:w="1044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731"/>
        <w:gridCol w:w="2711"/>
      </w:tblGrid>
      <w:tr w:rsidR="007E5802" w14:paraId="4D5DF861" w14:textId="77777777" w:rsidTr="007E5802">
        <w:trPr>
          <w:cantSplit/>
          <w:trHeight w:val="41"/>
          <w:jc w:val="center"/>
        </w:trPr>
        <w:tc>
          <w:tcPr>
            <w:tcW w:w="104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E52C01F" w14:textId="7E1087F4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lastRenderedPageBreak/>
              <w:drawing>
                <wp:inline distT="0" distB="0" distL="0" distR="0" wp14:anchorId="0D527E2C" wp14:editId="77962251">
                  <wp:extent cx="1171575" cy="428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drawing>
                <wp:inline distT="0" distB="0" distL="0" distR="0" wp14:anchorId="30BF1176" wp14:editId="55AF7768">
                  <wp:extent cx="695325" cy="523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12D92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Musculoskeletal physiotherapy outpatient services</w:t>
            </w:r>
          </w:p>
        </w:tc>
      </w:tr>
      <w:tr w:rsidR="007E5802" w14:paraId="6D61ADA4" w14:textId="77777777" w:rsidTr="007E5802">
        <w:trPr>
          <w:cantSplit/>
          <w:trHeight w:val="41"/>
          <w:jc w:val="center"/>
        </w:trPr>
        <w:tc>
          <w:tcPr>
            <w:tcW w:w="104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90E7FE0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PART THREE:</w:t>
            </w:r>
          </w:p>
          <w:p w14:paraId="2C4C77AA" w14:textId="77777777" w:rsidR="007E5802" w:rsidRDefault="007E5802">
            <w:pPr>
              <w:pStyle w:val="SectionHeading"/>
              <w:jc w:val="left"/>
              <w:rPr>
                <w:rFonts w:ascii="Arial" w:hAnsi="Arial" w:cs="Arial"/>
                <w:b/>
                <w:caps w:val="0"/>
                <w:spacing w:val="20"/>
                <w:sz w:val="20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0"/>
                <w:szCs w:val="24"/>
                <w:u w:val="single"/>
              </w:rPr>
              <w:t>DO NOT COMPLETE</w:t>
            </w:r>
            <w:r>
              <w:rPr>
                <w:rFonts w:ascii="Arial" w:hAnsi="Arial" w:cs="Arial"/>
                <w:b/>
                <w:caps w:val="0"/>
                <w:spacing w:val="20"/>
                <w:sz w:val="20"/>
                <w:szCs w:val="24"/>
              </w:rPr>
              <w:t xml:space="preserve"> UNLESS YOU HAVE LOW BACK PAIN AND/OR SCIATICA</w:t>
            </w:r>
          </w:p>
          <w:p w14:paraId="0C976C95" w14:textId="77777777" w:rsidR="007E5802" w:rsidRDefault="007E5802">
            <w:pPr>
              <w:pStyle w:val="SectionHeading"/>
              <w:jc w:val="left"/>
              <w:rPr>
                <w:rFonts w:ascii="Arial" w:hAnsi="Arial" w:cs="Arial"/>
                <w:b/>
                <w:caps w:val="0"/>
                <w:spacing w:val="20"/>
                <w:sz w:val="20"/>
                <w:szCs w:val="24"/>
              </w:rPr>
            </w:pPr>
          </w:p>
          <w:p w14:paraId="282D4FF8" w14:textId="77777777" w:rsidR="007E5802" w:rsidRDefault="007E5802">
            <w:pPr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4"/>
              </w:rPr>
              <w:t>Screening form for self-referral for low back pain and sciatica</w:t>
            </w:r>
          </w:p>
        </w:tc>
      </w:tr>
      <w:tr w:rsidR="007E5802" w14:paraId="18D1573D" w14:textId="77777777" w:rsidTr="007E5802">
        <w:trPr>
          <w:cantSplit/>
          <w:trHeight w:val="539"/>
          <w:jc w:val="center"/>
        </w:trPr>
        <w:tc>
          <w:tcPr>
            <w:tcW w:w="104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4F5088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COMPLETE BOTH SIDES OF THIS FORM IF YOU ARE SELF-REFERRING TO PHYSIOTHERAPY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LOW BACK PAIN OR SCIATICA</w:t>
            </w:r>
          </w:p>
        </w:tc>
      </w:tr>
      <w:tr w:rsidR="007E5802" w14:paraId="2521BE92" w14:textId="77777777" w:rsidTr="007E5802">
        <w:trPr>
          <w:cantSplit/>
          <w:trHeight w:val="407"/>
          <w:jc w:val="center"/>
        </w:trPr>
        <w:tc>
          <w:tcPr>
            <w:tcW w:w="7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0C6CDE" w14:textId="77777777" w:rsidR="007E5802" w:rsidRDefault="007E58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which service you think you would be most interested in. </w:t>
            </w:r>
          </w:p>
          <w:p w14:paraId="21B952D9" w14:textId="77777777" w:rsidR="007E5802" w:rsidRDefault="007E58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AC0C46" w14:textId="77777777" w:rsidR="007E5802" w:rsidRDefault="007E58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leaflets give more for information on our services</w:t>
            </w:r>
          </w:p>
          <w:p w14:paraId="2C5FB12C" w14:textId="77777777" w:rsidR="007E5802" w:rsidRDefault="007E58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1CB35B" w14:textId="77777777" w:rsidR="007E5802" w:rsidRDefault="007E580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 would be interested in: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19AA1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would be interested in:</w:t>
            </w:r>
          </w:p>
          <w:p w14:paraId="199FDE59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7E5802" w14:paraId="06861A98" w14:textId="77777777" w:rsidTr="007E5802">
        <w:trPr>
          <w:cantSplit/>
          <w:trHeight w:val="343"/>
          <w:jc w:val="center"/>
        </w:trPr>
        <w:tc>
          <w:tcPr>
            <w:tcW w:w="7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98B065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Back Pain Management Classes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B3E5DC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802" w14:paraId="1ABEABC8" w14:textId="77777777" w:rsidTr="007E5802">
        <w:trPr>
          <w:cantSplit/>
          <w:trHeight w:val="343"/>
          <w:jc w:val="center"/>
        </w:trPr>
        <w:tc>
          <w:tcPr>
            <w:tcW w:w="7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B6DB76" w14:textId="77777777" w:rsidR="007E5802" w:rsidRDefault="007E5802" w:rsidP="006158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Activate Your Back (one-off class)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F0E1815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30A3B150" w14:textId="77777777" w:rsidTr="007E5802">
        <w:trPr>
          <w:cantSplit/>
          <w:trHeight w:val="343"/>
          <w:jc w:val="center"/>
        </w:trPr>
        <w:tc>
          <w:tcPr>
            <w:tcW w:w="7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D0DC71" w14:textId="77777777" w:rsidR="007E5802" w:rsidRDefault="007E5802" w:rsidP="006158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class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six week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course)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A5AB27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2E375ADF" w14:textId="77777777" w:rsidTr="007E5802">
        <w:trPr>
          <w:cantSplit/>
          <w:trHeight w:val="343"/>
          <w:jc w:val="center"/>
        </w:trPr>
        <w:tc>
          <w:tcPr>
            <w:tcW w:w="7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D6221B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One-to-One Physiotherapy Appointment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BE729B2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802" w14:paraId="5464901B" w14:textId="77777777" w:rsidTr="007E5802">
        <w:trPr>
          <w:cantSplit/>
          <w:trHeight w:val="343"/>
          <w:jc w:val="center"/>
        </w:trPr>
        <w:tc>
          <w:tcPr>
            <w:tcW w:w="77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A5E23F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Appointment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E55E6F" w14:textId="77777777" w:rsidR="007E5802" w:rsidRDefault="007E5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F93619" w14:textId="77777777" w:rsidR="007E5802" w:rsidRDefault="007E5802" w:rsidP="007E580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819"/>
      </w:tblGrid>
      <w:tr w:rsidR="007E5802" w14:paraId="209BB58E" w14:textId="77777777" w:rsidTr="007E5802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639D3233" w14:textId="77777777" w:rsidR="007E5802" w:rsidRDefault="007E58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FOUR: Screening form for self-referral for low back pain and sciatica</w:t>
            </w:r>
          </w:p>
        </w:tc>
      </w:tr>
    </w:tbl>
    <w:p w14:paraId="1090D910" w14:textId="41D6EEBB" w:rsidR="007E5802" w:rsidRDefault="007E5802" w:rsidP="007E580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7E7860" wp14:editId="4784C5E5">
            <wp:simplePos x="0" y="0"/>
            <wp:positionH relativeFrom="column">
              <wp:posOffset>562610</wp:posOffset>
            </wp:positionH>
            <wp:positionV relativeFrom="paragraph">
              <wp:posOffset>27305</wp:posOffset>
            </wp:positionV>
            <wp:extent cx="5515610" cy="5575300"/>
            <wp:effectExtent l="0" t="0" r="8890" b="6350"/>
            <wp:wrapNone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1" t="16203" r="26642" b="14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557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92C24" w14:textId="77777777" w:rsidR="00653D1F" w:rsidRPr="007E5802" w:rsidRDefault="00653D1F" w:rsidP="007E5802"/>
    <w:sectPr w:rsidR="00653D1F" w:rsidRPr="007E5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028F"/>
    <w:multiLevelType w:val="hybridMultilevel"/>
    <w:tmpl w:val="838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02"/>
    <w:rsid w:val="00385180"/>
    <w:rsid w:val="00653D1F"/>
    <w:rsid w:val="00753F2E"/>
    <w:rsid w:val="007E5802"/>
    <w:rsid w:val="00971DE8"/>
    <w:rsid w:val="00AD4683"/>
    <w:rsid w:val="00C43925"/>
    <w:rsid w:val="00E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6410A3"/>
  <w15:chartTrackingRefBased/>
  <w15:docId w15:val="{5D21F7AA-EDE7-4574-BB47-12541CF9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0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8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ctionHeading">
    <w:name w:val="Section Heading"/>
    <w:basedOn w:val="Normal"/>
    <w:uiPriority w:val="99"/>
    <w:rsid w:val="007E5802"/>
    <w:pPr>
      <w:spacing w:after="0" w:line="240" w:lineRule="auto"/>
      <w:jc w:val="center"/>
    </w:pPr>
    <w:rPr>
      <w:rFonts w:ascii="Tahoma" w:eastAsia="Times New Roman" w:hAnsi="Tahoma"/>
      <w:caps/>
      <w:spacing w:val="1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E5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SWCCG.routinesarumreferralcentr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Sharon (LOVEMEAD GROUP PRACTICE)</dc:creator>
  <cp:keywords/>
  <dc:description/>
  <cp:lastModifiedBy>FRENCH, Sharon (LOVEMEAD GROUP PRACTICE)</cp:lastModifiedBy>
  <cp:revision>1</cp:revision>
  <dcterms:created xsi:type="dcterms:W3CDTF">2021-12-13T16:15:00Z</dcterms:created>
  <dcterms:modified xsi:type="dcterms:W3CDTF">2021-12-13T16:16:00Z</dcterms:modified>
</cp:coreProperties>
</file>